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9920E" w14:textId="77777777" w:rsidR="006A02A0" w:rsidRPr="00317615" w:rsidRDefault="006A02A0" w:rsidP="006A02A0">
      <w:pPr>
        <w:pStyle w:val="Heading1"/>
        <w:rPr>
          <w:lang w:val="en-US"/>
        </w:rPr>
      </w:pPr>
      <w:bookmarkStart w:id="0" w:name="_Toc216790815"/>
      <w:r>
        <w:rPr>
          <w:lang w:val="en-US"/>
        </w:rPr>
        <w:t>Annex</w:t>
      </w:r>
      <w:r w:rsidRPr="00317615">
        <w:rPr>
          <w:lang w:val="en-US"/>
        </w:rPr>
        <w:t xml:space="preserve"> 2 Supplier’s Solution Description</w:t>
      </w:r>
      <w:bookmarkEnd w:id="0"/>
    </w:p>
    <w:p w14:paraId="797503BE" w14:textId="77777777" w:rsidR="006A02A0" w:rsidRPr="00317615" w:rsidRDefault="006A02A0" w:rsidP="006A02A0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Pr="00317615">
        <w:rPr>
          <w:lang w:val="en-US"/>
        </w:rPr>
        <w:t>Compliance with Requirements Specification</w:t>
      </w:r>
    </w:p>
    <w:p w14:paraId="191D7601" w14:textId="34F90DDA" w:rsidR="006A02A0" w:rsidRPr="00317615" w:rsidRDefault="006A02A0" w:rsidP="006A02A0">
      <w:pPr>
        <w:rPr>
          <w:lang w:val="en-US"/>
        </w:rPr>
      </w:pPr>
      <w:r w:rsidRPr="00317615">
        <w:rPr>
          <w:lang w:val="en-US"/>
        </w:rPr>
        <w:t>The Supplier shall document that they meet the requirements specification</w:t>
      </w:r>
      <w:r w:rsidR="00AD2106">
        <w:rPr>
          <w:lang w:val="en-US"/>
        </w:rPr>
        <w:t xml:space="preserve"> in annex 1A</w:t>
      </w:r>
      <w:r w:rsidRPr="00317615">
        <w:rPr>
          <w:lang w:val="en-US"/>
        </w:rPr>
        <w:t xml:space="preserve"> through acceptance and by any requested documentation. Failure to meet the requirements specification may result in rejection.</w:t>
      </w:r>
    </w:p>
    <w:p w14:paraId="1462B540" w14:textId="77777777" w:rsidR="006A02A0" w:rsidRPr="00317615" w:rsidRDefault="006A02A0" w:rsidP="006A02A0">
      <w:pPr>
        <w:rPr>
          <w:lang w:val="en-US"/>
        </w:rPr>
      </w:pPr>
      <w:r w:rsidRPr="00317615">
        <w:rPr>
          <w:lang w:val="en-US"/>
        </w:rPr>
        <w:t>The Supplier shall provide a fixed contact person for receipt of orders, site inspections and engineering.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7"/>
        <w:gridCol w:w="8003"/>
      </w:tblGrid>
      <w:tr w:rsidR="006A02A0" w14:paraId="0F14B5AE" w14:textId="77777777" w:rsidTr="00157A9D">
        <w:tc>
          <w:tcPr>
            <w:tcW w:w="0" w:type="auto"/>
            <w:shd w:val="clear" w:color="auto" w:fill="B4C6E7" w:themeFill="accent1" w:themeFillTint="66"/>
          </w:tcPr>
          <w:p w14:paraId="29D00668" w14:textId="77777777" w:rsidR="006A02A0" w:rsidRDefault="006A02A0" w:rsidP="00157A9D">
            <w:proofErr w:type="spellStart"/>
            <w:r>
              <w:t>Name</w:t>
            </w:r>
            <w:proofErr w:type="spellEnd"/>
            <w:r>
              <w:t>:</w:t>
            </w:r>
          </w:p>
        </w:tc>
        <w:tc>
          <w:tcPr>
            <w:tcW w:w="8003" w:type="dxa"/>
          </w:tcPr>
          <w:p w14:paraId="2C92996D" w14:textId="2DF36C3D" w:rsidR="006A02A0" w:rsidRDefault="009254C2" w:rsidP="00157A9D">
            <w:r w:rsidRPr="009254C2">
              <w:rPr>
                <w:highlight w:val="yellow"/>
                <w:lang w:val="en-US"/>
              </w:rPr>
              <w:t>[Insert contact information</w:t>
            </w:r>
            <w:r w:rsidRPr="009254C2">
              <w:rPr>
                <w:highlight w:val="yellow"/>
                <w:lang w:val="en-US"/>
              </w:rPr>
              <w:t>]</w:t>
            </w:r>
          </w:p>
        </w:tc>
      </w:tr>
      <w:tr w:rsidR="006A02A0" w14:paraId="79A2D9D7" w14:textId="77777777" w:rsidTr="00157A9D">
        <w:tc>
          <w:tcPr>
            <w:tcW w:w="0" w:type="auto"/>
            <w:shd w:val="clear" w:color="auto" w:fill="B4C6E7" w:themeFill="accent1" w:themeFillTint="66"/>
          </w:tcPr>
          <w:p w14:paraId="288A87D7" w14:textId="77777777" w:rsidR="006A02A0" w:rsidRDefault="006A02A0" w:rsidP="00157A9D">
            <w:proofErr w:type="spellStart"/>
            <w:r>
              <w:t>Position</w:t>
            </w:r>
            <w:proofErr w:type="spellEnd"/>
            <w:r>
              <w:t>:</w:t>
            </w:r>
          </w:p>
        </w:tc>
        <w:tc>
          <w:tcPr>
            <w:tcW w:w="8003" w:type="dxa"/>
          </w:tcPr>
          <w:p w14:paraId="6589FC59" w14:textId="77777777" w:rsidR="006A02A0" w:rsidRDefault="006A02A0" w:rsidP="00157A9D"/>
        </w:tc>
      </w:tr>
      <w:tr w:rsidR="006A02A0" w14:paraId="1BB31893" w14:textId="77777777" w:rsidTr="00157A9D">
        <w:tc>
          <w:tcPr>
            <w:tcW w:w="0" w:type="auto"/>
            <w:shd w:val="clear" w:color="auto" w:fill="B4C6E7" w:themeFill="accent1" w:themeFillTint="66"/>
          </w:tcPr>
          <w:p w14:paraId="778C0271" w14:textId="77777777" w:rsidR="006A02A0" w:rsidRDefault="006A02A0" w:rsidP="00157A9D">
            <w:r>
              <w:t>E-mail:</w:t>
            </w:r>
          </w:p>
        </w:tc>
        <w:tc>
          <w:tcPr>
            <w:tcW w:w="8003" w:type="dxa"/>
          </w:tcPr>
          <w:p w14:paraId="51469446" w14:textId="77777777" w:rsidR="006A02A0" w:rsidRDefault="006A02A0" w:rsidP="00157A9D"/>
        </w:tc>
      </w:tr>
      <w:tr w:rsidR="006A02A0" w14:paraId="0D1E64A7" w14:textId="77777777" w:rsidTr="00157A9D">
        <w:tc>
          <w:tcPr>
            <w:tcW w:w="0" w:type="auto"/>
            <w:shd w:val="clear" w:color="auto" w:fill="B4C6E7" w:themeFill="accent1" w:themeFillTint="66"/>
          </w:tcPr>
          <w:p w14:paraId="40C27C65" w14:textId="77777777" w:rsidR="006A02A0" w:rsidRDefault="006A02A0" w:rsidP="00157A9D">
            <w:r>
              <w:t>Mobile:</w:t>
            </w:r>
          </w:p>
        </w:tc>
        <w:tc>
          <w:tcPr>
            <w:tcW w:w="8003" w:type="dxa"/>
          </w:tcPr>
          <w:p w14:paraId="002B02FD" w14:textId="602660C7" w:rsidR="006A02A0" w:rsidRDefault="006A02A0" w:rsidP="00157A9D"/>
        </w:tc>
      </w:tr>
    </w:tbl>
    <w:p w14:paraId="62080BBF" w14:textId="77777777" w:rsidR="006A02A0" w:rsidRDefault="006A02A0" w:rsidP="006A02A0">
      <w:pPr>
        <w:rPr>
          <w:lang w:val="en-US"/>
        </w:rPr>
      </w:pPr>
    </w:p>
    <w:p w14:paraId="0EA657C3" w14:textId="77777777" w:rsidR="00727E05" w:rsidRPr="006A02A0" w:rsidRDefault="00727E05">
      <w:pPr>
        <w:rPr>
          <w:lang w:val="en-US"/>
        </w:rPr>
      </w:pPr>
    </w:p>
    <w:sectPr w:rsidR="00727E05" w:rsidRPr="006A02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B1B"/>
    <w:rsid w:val="00023C3D"/>
    <w:rsid w:val="00113FF5"/>
    <w:rsid w:val="00343FF6"/>
    <w:rsid w:val="003E7D77"/>
    <w:rsid w:val="00403BA5"/>
    <w:rsid w:val="005C3D06"/>
    <w:rsid w:val="0060115C"/>
    <w:rsid w:val="00622CC6"/>
    <w:rsid w:val="00640B8E"/>
    <w:rsid w:val="006A02A0"/>
    <w:rsid w:val="00727E05"/>
    <w:rsid w:val="00786CE7"/>
    <w:rsid w:val="007F5ACF"/>
    <w:rsid w:val="008064E5"/>
    <w:rsid w:val="00816B1B"/>
    <w:rsid w:val="009254C2"/>
    <w:rsid w:val="009A06B1"/>
    <w:rsid w:val="009A44F3"/>
    <w:rsid w:val="00A86B01"/>
    <w:rsid w:val="00AD2106"/>
    <w:rsid w:val="00C6076D"/>
    <w:rsid w:val="00C93E02"/>
    <w:rsid w:val="00D76F7E"/>
    <w:rsid w:val="00D82842"/>
    <w:rsid w:val="00EA69CF"/>
    <w:rsid w:val="00EC51FA"/>
    <w:rsid w:val="00FD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286B2"/>
  <w15:chartTrackingRefBased/>
  <w15:docId w15:val="{F7BB4D2A-30F8-4729-A36A-459B44A9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A0"/>
    <w:rPr>
      <w:lang w:val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6B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6B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6B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6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6B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6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6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6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6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6B1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nb-NO"/>
    </w:rPr>
  </w:style>
  <w:style w:type="character" w:customStyle="1" w:styleId="Heading2Char">
    <w:name w:val="Heading 2 Char"/>
    <w:basedOn w:val="DefaultParagraphFont"/>
    <w:link w:val="Heading2"/>
    <w:uiPriority w:val="9"/>
    <w:rsid w:val="00816B1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b-N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6B1B"/>
    <w:rPr>
      <w:rFonts w:eastAsiaTheme="majorEastAsia" w:cstheme="majorBidi"/>
      <w:color w:val="2F5496" w:themeColor="accent1" w:themeShade="BF"/>
      <w:sz w:val="28"/>
      <w:szCs w:val="28"/>
      <w:lang w:val="nb-N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6B1B"/>
    <w:rPr>
      <w:rFonts w:eastAsiaTheme="majorEastAsia" w:cstheme="majorBidi"/>
      <w:i/>
      <w:iCs/>
      <w:color w:val="2F5496" w:themeColor="accent1" w:themeShade="BF"/>
      <w:lang w:val="nb-N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6B1B"/>
    <w:rPr>
      <w:rFonts w:eastAsiaTheme="majorEastAsia" w:cstheme="majorBidi"/>
      <w:color w:val="2F5496" w:themeColor="accent1" w:themeShade="BF"/>
      <w:lang w:val="nb-N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6B1B"/>
    <w:rPr>
      <w:rFonts w:eastAsiaTheme="majorEastAsia" w:cstheme="majorBidi"/>
      <w:i/>
      <w:iCs/>
      <w:color w:val="595959" w:themeColor="text1" w:themeTint="A6"/>
      <w:lang w:val="nb-N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6B1B"/>
    <w:rPr>
      <w:rFonts w:eastAsiaTheme="majorEastAsia" w:cstheme="majorBidi"/>
      <w:color w:val="595959" w:themeColor="text1" w:themeTint="A6"/>
      <w:lang w:val="nb-N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6B1B"/>
    <w:rPr>
      <w:rFonts w:eastAsiaTheme="majorEastAsia" w:cstheme="majorBidi"/>
      <w:i/>
      <w:iCs/>
      <w:color w:val="272727" w:themeColor="text1" w:themeTint="D8"/>
      <w:lang w:val="nb-N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6B1B"/>
    <w:rPr>
      <w:rFonts w:eastAsiaTheme="majorEastAsia" w:cstheme="majorBidi"/>
      <w:color w:val="272727" w:themeColor="text1" w:themeTint="D8"/>
      <w:lang w:val="nb-NO"/>
    </w:rPr>
  </w:style>
  <w:style w:type="paragraph" w:styleId="Title">
    <w:name w:val="Title"/>
    <w:basedOn w:val="Normal"/>
    <w:next w:val="Normal"/>
    <w:link w:val="TitleChar"/>
    <w:uiPriority w:val="10"/>
    <w:qFormat/>
    <w:rsid w:val="00816B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6B1B"/>
    <w:rPr>
      <w:rFonts w:asciiTheme="majorHAnsi" w:eastAsiaTheme="majorEastAsia" w:hAnsiTheme="majorHAnsi" w:cstheme="majorBidi"/>
      <w:spacing w:val="-10"/>
      <w:kern w:val="28"/>
      <w:sz w:val="56"/>
      <w:szCs w:val="56"/>
      <w:lang w:val="nb-NO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6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6B1B"/>
    <w:rPr>
      <w:rFonts w:eastAsiaTheme="majorEastAsia" w:cstheme="majorBidi"/>
      <w:color w:val="595959" w:themeColor="text1" w:themeTint="A6"/>
      <w:spacing w:val="15"/>
      <w:sz w:val="28"/>
      <w:szCs w:val="28"/>
      <w:lang w:val="nb-NO"/>
    </w:rPr>
  </w:style>
  <w:style w:type="paragraph" w:styleId="Quote">
    <w:name w:val="Quote"/>
    <w:basedOn w:val="Normal"/>
    <w:next w:val="Normal"/>
    <w:link w:val="QuoteChar"/>
    <w:uiPriority w:val="29"/>
    <w:qFormat/>
    <w:rsid w:val="00816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6B1B"/>
    <w:rPr>
      <w:i/>
      <w:iCs/>
      <w:color w:val="404040" w:themeColor="text1" w:themeTint="BF"/>
      <w:lang w:val="nb-NO"/>
    </w:rPr>
  </w:style>
  <w:style w:type="paragraph" w:styleId="ListParagraph">
    <w:name w:val="List Paragraph"/>
    <w:basedOn w:val="Normal"/>
    <w:uiPriority w:val="34"/>
    <w:qFormat/>
    <w:rsid w:val="00816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6B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6B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6B1B"/>
    <w:rPr>
      <w:i/>
      <w:iCs/>
      <w:color w:val="2F5496" w:themeColor="accent1" w:themeShade="BF"/>
      <w:lang w:val="nb-NO"/>
    </w:rPr>
  </w:style>
  <w:style w:type="character" w:styleId="IntenseReference">
    <w:name w:val="Intense Reference"/>
    <w:basedOn w:val="DefaultParagraphFont"/>
    <w:uiPriority w:val="32"/>
    <w:qFormat/>
    <w:rsid w:val="00816B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402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Kjell Ivar Bye</dc:creator>
  <cp:keywords/>
  <dc:description/>
  <cp:lastModifiedBy>Truls Bråten</cp:lastModifiedBy>
  <cp:revision>10</cp:revision>
  <dcterms:created xsi:type="dcterms:W3CDTF">2025-12-17T14:13:00Z</dcterms:created>
  <dcterms:modified xsi:type="dcterms:W3CDTF">2026-04-22T14:36:00Z</dcterms:modified>
</cp:coreProperties>
</file>